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A7" w:rsidRDefault="00966B9C">
      <w:pPr>
        <w:rPr>
          <w:rFonts w:ascii="Courier New" w:hAnsi="Courier New"/>
          <w:b/>
        </w:rPr>
      </w:pPr>
      <w:bookmarkStart w:id="0" w:name="_GoBack"/>
      <w:bookmarkEnd w:id="0"/>
      <w:r w:rsidRPr="00966B9C">
        <w:rPr>
          <w:rFonts w:ascii="Courier New" w:hAnsi="Courier New"/>
          <w:b/>
        </w:rPr>
        <w:t>RECORD OF COUNSELING:</w:t>
      </w:r>
    </w:p>
    <w:p w:rsidR="00966B9C" w:rsidRDefault="00966B9C">
      <w:pPr>
        <w:rPr>
          <w:rFonts w:ascii="Courier New" w:hAnsi="Courier New"/>
          <w:b/>
        </w:rPr>
      </w:pPr>
    </w:p>
    <w:p w:rsidR="00966B9C" w:rsidRDefault="00966B9C">
      <w:pPr>
        <w:rPr>
          <w:rFonts w:ascii="Courier New" w:hAnsi="Courier New"/>
          <w:b/>
        </w:rPr>
      </w:pPr>
      <w:r>
        <w:rPr>
          <w:rFonts w:ascii="Courier New" w:hAnsi="Courier New"/>
          <w:b/>
        </w:rPr>
        <w:t>PRIVACY ACT STATEMENT:</w:t>
      </w:r>
    </w:p>
    <w:p w:rsidR="00966B9C" w:rsidRPr="00252A0F" w:rsidRDefault="00966B9C">
      <w:pPr>
        <w:rPr>
          <w:rFonts w:ascii="Courier New" w:hAnsi="Courier New"/>
          <w:sz w:val="20"/>
          <w:szCs w:val="20"/>
        </w:rPr>
      </w:pPr>
      <w:r w:rsidRPr="00252A0F">
        <w:rPr>
          <w:rFonts w:ascii="Courier New" w:hAnsi="Courier New"/>
          <w:sz w:val="20"/>
          <w:szCs w:val="20"/>
        </w:rPr>
        <w:t xml:space="preserve">1. The authority for requesting the following information is contained in 10 USC 8012 and EO 9397. The data will be used to document quality force counseling actions not prescribed in other directives. When completed, the form may or may not become a source document to support administrative separation or UCMJ actions. </w:t>
      </w:r>
    </w:p>
    <w:p w:rsidR="00966B9C" w:rsidRPr="00252A0F" w:rsidRDefault="00966B9C">
      <w:pPr>
        <w:rPr>
          <w:rFonts w:ascii="Courier New" w:hAnsi="Courier New"/>
          <w:sz w:val="20"/>
          <w:szCs w:val="20"/>
        </w:rPr>
      </w:pPr>
      <w:r w:rsidRPr="00252A0F">
        <w:rPr>
          <w:rFonts w:ascii="Courier New" w:hAnsi="Courier New"/>
          <w:sz w:val="20"/>
          <w:szCs w:val="20"/>
        </w:rPr>
        <w:t xml:space="preserve">2. Completion of the form by a counselor is mandatory; however, disclosure of information or facts by the counselee is voluntary. Failure to disclose information or facts may not be in counselee’s best interests in the event administrative, disciplinary or separation action is subsequently deemed warranted by the counselee’s commander. </w:t>
      </w:r>
    </w:p>
    <w:p w:rsidR="00966B9C" w:rsidRDefault="00966B9C">
      <w:pPr>
        <w:rPr>
          <w:rFonts w:ascii="Courier New" w:hAnsi="Courier New"/>
        </w:rPr>
      </w:pPr>
    </w:p>
    <w:tbl>
      <w:tblPr>
        <w:tblStyle w:val="TableGrid"/>
        <w:tblW w:w="11520" w:type="dxa"/>
        <w:tblInd w:w="-972" w:type="dxa"/>
        <w:tblLook w:val="04A0" w:firstRow="1" w:lastRow="0" w:firstColumn="1" w:lastColumn="0" w:noHBand="0" w:noVBand="1"/>
      </w:tblPr>
      <w:tblGrid>
        <w:gridCol w:w="2700"/>
        <w:gridCol w:w="4500"/>
        <w:gridCol w:w="2250"/>
        <w:gridCol w:w="2070"/>
      </w:tblGrid>
      <w:tr w:rsidR="00252A0F" w:rsidTr="00252A0F">
        <w:tc>
          <w:tcPr>
            <w:tcW w:w="2700" w:type="dxa"/>
          </w:tcPr>
          <w:p w:rsidR="00966B9C" w:rsidRDefault="00966B9C" w:rsidP="00966B9C">
            <w:pPr>
              <w:rPr>
                <w:rFonts w:ascii="Courier New" w:hAnsi="Courier New"/>
                <w:sz w:val="20"/>
                <w:szCs w:val="20"/>
              </w:rPr>
            </w:pPr>
            <w:r>
              <w:rPr>
                <w:rFonts w:ascii="Courier New" w:hAnsi="Courier New"/>
                <w:sz w:val="20"/>
                <w:szCs w:val="20"/>
              </w:rPr>
              <w:t>COUNSELING FOR:</w:t>
            </w:r>
          </w:p>
          <w:p w:rsidR="00966B9C" w:rsidRPr="00966B9C" w:rsidRDefault="00966B9C" w:rsidP="00966B9C">
            <w:pPr>
              <w:rPr>
                <w:rFonts w:ascii="Courier New" w:hAnsi="Courier New"/>
                <w:sz w:val="20"/>
                <w:szCs w:val="20"/>
              </w:rPr>
            </w:pPr>
            <w:r>
              <w:rPr>
                <w:rFonts w:ascii="Courier New" w:hAnsi="Courier New"/>
                <w:sz w:val="20"/>
                <w:szCs w:val="20"/>
              </w:rPr>
              <w:t>(Last, First, Middle Initial)</w:t>
            </w:r>
          </w:p>
        </w:tc>
        <w:tc>
          <w:tcPr>
            <w:tcW w:w="4500" w:type="dxa"/>
          </w:tcPr>
          <w:p w:rsidR="00966B9C" w:rsidRDefault="00966B9C">
            <w:pPr>
              <w:rPr>
                <w:rFonts w:ascii="Courier New" w:hAnsi="Courier New"/>
              </w:rPr>
            </w:pPr>
          </w:p>
        </w:tc>
        <w:tc>
          <w:tcPr>
            <w:tcW w:w="2250" w:type="dxa"/>
          </w:tcPr>
          <w:p w:rsidR="00966B9C" w:rsidRDefault="00966B9C">
            <w:pPr>
              <w:rPr>
                <w:rFonts w:ascii="Courier New" w:hAnsi="Courier New"/>
                <w:sz w:val="20"/>
                <w:szCs w:val="20"/>
              </w:rPr>
            </w:pPr>
            <w:r>
              <w:rPr>
                <w:rFonts w:ascii="Courier New" w:hAnsi="Courier New"/>
                <w:sz w:val="20"/>
                <w:szCs w:val="20"/>
              </w:rPr>
              <w:t>DATE</w:t>
            </w:r>
            <w:r w:rsidR="00252A0F">
              <w:rPr>
                <w:rFonts w:ascii="Courier New" w:hAnsi="Courier New"/>
                <w:sz w:val="20"/>
                <w:szCs w:val="20"/>
              </w:rPr>
              <w:t>/TIME</w:t>
            </w:r>
            <w:r>
              <w:rPr>
                <w:rFonts w:ascii="Courier New" w:hAnsi="Courier New"/>
                <w:sz w:val="20"/>
                <w:szCs w:val="20"/>
              </w:rPr>
              <w:t>:</w:t>
            </w:r>
          </w:p>
          <w:p w:rsidR="00252A0F" w:rsidRPr="00966B9C" w:rsidRDefault="00252A0F">
            <w:pPr>
              <w:rPr>
                <w:rFonts w:ascii="Courier New" w:hAnsi="Courier New"/>
                <w:sz w:val="20"/>
                <w:szCs w:val="20"/>
              </w:rPr>
            </w:pPr>
            <w:r>
              <w:rPr>
                <w:rFonts w:ascii="Courier New" w:hAnsi="Courier New"/>
                <w:sz w:val="20"/>
                <w:szCs w:val="20"/>
              </w:rPr>
              <w:t>(Record is Being Written)</w:t>
            </w:r>
          </w:p>
        </w:tc>
        <w:tc>
          <w:tcPr>
            <w:tcW w:w="2070" w:type="dxa"/>
          </w:tcPr>
          <w:p w:rsidR="00966B9C" w:rsidRDefault="00966B9C">
            <w:pPr>
              <w:rPr>
                <w:rFonts w:ascii="Courier New" w:hAnsi="Courier New"/>
              </w:rPr>
            </w:pPr>
          </w:p>
        </w:tc>
      </w:tr>
      <w:tr w:rsidR="00252A0F" w:rsidTr="00252A0F">
        <w:tc>
          <w:tcPr>
            <w:tcW w:w="2700" w:type="dxa"/>
          </w:tcPr>
          <w:p w:rsidR="00966B9C" w:rsidRPr="00966B9C" w:rsidRDefault="00966B9C">
            <w:pPr>
              <w:rPr>
                <w:rFonts w:ascii="Courier New" w:hAnsi="Courier New"/>
                <w:sz w:val="20"/>
                <w:szCs w:val="20"/>
              </w:rPr>
            </w:pPr>
            <w:r>
              <w:rPr>
                <w:rFonts w:ascii="Courier New" w:hAnsi="Courier New"/>
                <w:sz w:val="20"/>
                <w:szCs w:val="20"/>
              </w:rPr>
              <w:t>GRADE/DIVISION:</w:t>
            </w:r>
          </w:p>
        </w:tc>
        <w:tc>
          <w:tcPr>
            <w:tcW w:w="4500" w:type="dxa"/>
          </w:tcPr>
          <w:p w:rsidR="00966B9C" w:rsidRDefault="00966B9C">
            <w:pPr>
              <w:rPr>
                <w:rFonts w:ascii="Courier New" w:hAnsi="Courier New"/>
              </w:rPr>
            </w:pPr>
          </w:p>
        </w:tc>
        <w:tc>
          <w:tcPr>
            <w:tcW w:w="2250" w:type="dxa"/>
          </w:tcPr>
          <w:p w:rsidR="00966B9C" w:rsidRDefault="00966B9C">
            <w:pPr>
              <w:rPr>
                <w:rFonts w:ascii="Courier New" w:hAnsi="Courier New"/>
                <w:sz w:val="20"/>
                <w:szCs w:val="20"/>
              </w:rPr>
            </w:pPr>
            <w:r>
              <w:rPr>
                <w:rFonts w:ascii="Courier New" w:hAnsi="Courier New"/>
                <w:sz w:val="20"/>
                <w:szCs w:val="20"/>
              </w:rPr>
              <w:t>SSN:</w:t>
            </w:r>
          </w:p>
          <w:p w:rsidR="00966B9C" w:rsidRPr="00966B9C" w:rsidRDefault="00966B9C">
            <w:pPr>
              <w:rPr>
                <w:rFonts w:ascii="Courier New" w:hAnsi="Courier New"/>
                <w:sz w:val="20"/>
                <w:szCs w:val="20"/>
              </w:rPr>
            </w:pPr>
            <w:r>
              <w:rPr>
                <w:rFonts w:ascii="Courier New" w:hAnsi="Courier New"/>
                <w:sz w:val="20"/>
                <w:szCs w:val="20"/>
              </w:rPr>
              <w:t>(Last 4)</w:t>
            </w:r>
          </w:p>
        </w:tc>
        <w:tc>
          <w:tcPr>
            <w:tcW w:w="2070" w:type="dxa"/>
          </w:tcPr>
          <w:p w:rsidR="00966B9C" w:rsidRDefault="00966B9C">
            <w:pPr>
              <w:rPr>
                <w:rFonts w:ascii="Courier New" w:hAnsi="Courier New"/>
              </w:rPr>
            </w:pPr>
          </w:p>
        </w:tc>
      </w:tr>
      <w:tr w:rsidR="00252A0F" w:rsidTr="00252A0F">
        <w:tc>
          <w:tcPr>
            <w:tcW w:w="2700" w:type="dxa"/>
          </w:tcPr>
          <w:p w:rsidR="00966B9C" w:rsidRDefault="00966B9C">
            <w:pPr>
              <w:rPr>
                <w:rFonts w:ascii="Courier New" w:hAnsi="Courier New"/>
                <w:sz w:val="20"/>
                <w:szCs w:val="20"/>
              </w:rPr>
            </w:pPr>
            <w:r>
              <w:rPr>
                <w:rFonts w:ascii="Courier New" w:hAnsi="Courier New"/>
                <w:sz w:val="20"/>
                <w:szCs w:val="20"/>
              </w:rPr>
              <w:t>COUNSELOR:</w:t>
            </w:r>
          </w:p>
          <w:p w:rsidR="00966B9C" w:rsidRDefault="00966B9C">
            <w:pPr>
              <w:rPr>
                <w:rFonts w:ascii="Courier New" w:hAnsi="Courier New"/>
                <w:sz w:val="20"/>
                <w:szCs w:val="20"/>
              </w:rPr>
            </w:pPr>
            <w:r>
              <w:rPr>
                <w:rFonts w:ascii="Courier New" w:hAnsi="Courier New"/>
                <w:sz w:val="20"/>
                <w:szCs w:val="20"/>
              </w:rPr>
              <w:t>(Last, First, Middle Initial)</w:t>
            </w:r>
          </w:p>
        </w:tc>
        <w:tc>
          <w:tcPr>
            <w:tcW w:w="4500" w:type="dxa"/>
          </w:tcPr>
          <w:p w:rsidR="00966B9C" w:rsidRDefault="00966B9C">
            <w:pPr>
              <w:rPr>
                <w:rFonts w:ascii="Courier New" w:hAnsi="Courier New"/>
              </w:rPr>
            </w:pPr>
          </w:p>
        </w:tc>
        <w:tc>
          <w:tcPr>
            <w:tcW w:w="2250" w:type="dxa"/>
          </w:tcPr>
          <w:p w:rsidR="00966B9C" w:rsidRDefault="00966B9C" w:rsidP="00966B9C">
            <w:pPr>
              <w:rPr>
                <w:rFonts w:ascii="Courier New" w:hAnsi="Courier New"/>
                <w:sz w:val="20"/>
                <w:szCs w:val="20"/>
              </w:rPr>
            </w:pPr>
            <w:r>
              <w:rPr>
                <w:rFonts w:ascii="Courier New" w:hAnsi="Courier New"/>
                <w:sz w:val="20"/>
                <w:szCs w:val="20"/>
              </w:rPr>
              <w:t>GRADE OF COUNSELOR:</w:t>
            </w:r>
          </w:p>
        </w:tc>
        <w:tc>
          <w:tcPr>
            <w:tcW w:w="2070" w:type="dxa"/>
          </w:tcPr>
          <w:p w:rsidR="00966B9C" w:rsidRDefault="00966B9C">
            <w:pPr>
              <w:rPr>
                <w:rFonts w:ascii="Courier New" w:hAnsi="Courier New"/>
              </w:rPr>
            </w:pPr>
          </w:p>
        </w:tc>
      </w:tr>
    </w:tbl>
    <w:p w:rsidR="00966B9C" w:rsidRDefault="00966B9C">
      <w:pPr>
        <w:rPr>
          <w:rFonts w:ascii="Courier New" w:hAnsi="Courier New"/>
        </w:rPr>
      </w:pPr>
    </w:p>
    <w:p w:rsidR="00966B9C" w:rsidRDefault="007A2366">
      <w:pPr>
        <w:rPr>
          <w:rFonts w:ascii="Courier New" w:hAnsi="Courier New"/>
          <w:b/>
        </w:rPr>
      </w:pPr>
      <w:r>
        <w:rPr>
          <w:rFonts w:ascii="Courier New" w:hAnsi="Courier New"/>
          <w:b/>
        </w:rPr>
        <w:t>REASON FOR COUNSELING:</w:t>
      </w:r>
    </w:p>
    <w:p w:rsidR="007A2366" w:rsidRDefault="007A2366">
      <w:pPr>
        <w:rPr>
          <w:rFonts w:ascii="Courier New" w:hAnsi="Courier New"/>
        </w:rPr>
      </w:pPr>
      <w:r>
        <w:rPr>
          <w:rFonts w:ascii="Courier New" w:hAnsi="Courier New"/>
        </w:rPr>
        <w:t>PERFORMANCE: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p>
    <w:p w:rsidR="007A2366" w:rsidRDefault="007A2366">
      <w:pPr>
        <w:rPr>
          <w:rFonts w:ascii="Courier New" w:hAnsi="Courier New"/>
        </w:rPr>
      </w:pPr>
      <w:r>
        <w:rPr>
          <w:rFonts w:ascii="Courier New" w:hAnsi="Courier New"/>
        </w:rPr>
        <w:t>FINANCES: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r w:rsidR="005C4196">
        <w:rPr>
          <w:sz w:val="20"/>
          <w:szCs w:val="20"/>
        </w:rPr>
        <w:t xml:space="preserve"> </w:t>
      </w:r>
    </w:p>
    <w:p w:rsidR="007A2366" w:rsidRDefault="007A2366">
      <w:pPr>
        <w:rPr>
          <w:rFonts w:ascii="Courier New" w:hAnsi="Courier New"/>
        </w:rPr>
      </w:pPr>
      <w:r>
        <w:rPr>
          <w:rFonts w:ascii="Courier New" w:hAnsi="Courier New"/>
        </w:rPr>
        <w:t>PERSONAL BEHAVIOR: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r w:rsidR="005C4196">
        <w:rPr>
          <w:sz w:val="20"/>
          <w:szCs w:val="20"/>
        </w:rPr>
        <w:t xml:space="preserve"> </w:t>
      </w:r>
    </w:p>
    <w:p w:rsidR="007A2366" w:rsidRDefault="007A2366">
      <w:pPr>
        <w:rPr>
          <w:rFonts w:ascii="Courier New" w:hAnsi="Courier New"/>
        </w:rPr>
      </w:pPr>
      <w:r>
        <w:rPr>
          <w:rFonts w:ascii="Courier New" w:hAnsi="Courier New"/>
        </w:rPr>
        <w:t>RESPONSIBILITIES: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r w:rsidR="005C4196">
        <w:rPr>
          <w:sz w:val="20"/>
          <w:szCs w:val="20"/>
        </w:rPr>
        <w:t xml:space="preserve"> </w:t>
      </w:r>
    </w:p>
    <w:p w:rsidR="00252A0F" w:rsidRDefault="007A2366">
      <w:pPr>
        <w:rPr>
          <w:rFonts w:ascii="Courier New" w:hAnsi="Courier New"/>
        </w:rPr>
      </w:pPr>
      <w:r>
        <w:rPr>
          <w:rFonts w:ascii="Courier New" w:hAnsi="Courier New"/>
        </w:rPr>
        <w:t>SUBSTANDARD DRESS/APPEARANCE:</w:t>
      </w:r>
      <w:r>
        <w:rPr>
          <w:rFonts w:ascii="Courier New" w:hAnsi="Courier New"/>
        </w:rPr>
        <w:tab/>
      </w:r>
      <w:r w:rsidR="00252A0F">
        <w:rPr>
          <w:rFonts w:ascii="Courier New" w:hAnsi="Courier New"/>
        </w:rPr>
        <w:tab/>
      </w:r>
      <w:r w:rsidR="00252A0F">
        <w:rPr>
          <w:rFonts w:ascii="Courier New" w:hAnsi="Courier New"/>
        </w:rPr>
        <w:tab/>
      </w:r>
      <w:r w:rsidR="00252A0F" w:rsidRPr="00BC0A71">
        <w:fldChar w:fldCharType="begin">
          <w:ffData>
            <w:name w:val=""/>
            <w:enabled/>
            <w:calcOnExit w:val="0"/>
            <w:checkBox>
              <w:sizeAuto/>
              <w:default w:val="0"/>
            </w:checkBox>
          </w:ffData>
        </w:fldChar>
      </w:r>
      <w:r w:rsidR="00252A0F" w:rsidRPr="00BC0A71">
        <w:instrText xml:space="preserve"> FORMCHECKBOX </w:instrText>
      </w:r>
      <w:r w:rsidR="00252A0F" w:rsidRPr="00BC0A71">
        <w:fldChar w:fldCharType="end"/>
      </w:r>
    </w:p>
    <w:p w:rsidR="007A2366" w:rsidRDefault="00252A0F">
      <w:pPr>
        <w:rPr>
          <w:rFonts w:ascii="Courier New" w:hAnsi="Courier New"/>
        </w:rPr>
      </w:pPr>
      <w:r>
        <w:rPr>
          <w:rFonts w:ascii="Courier New" w:hAnsi="Courier New"/>
        </w:rPr>
        <w:t>ACADEMICS: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7A2366">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p>
    <w:p w:rsidR="007A2366" w:rsidRDefault="007A2366">
      <w:pPr>
        <w:rPr>
          <w:rFonts w:ascii="Lucida Grande" w:hAnsi="Lucida Grande"/>
          <w:sz w:val="30"/>
          <w:szCs w:val="30"/>
        </w:rPr>
      </w:pPr>
      <w:r>
        <w:rPr>
          <w:rFonts w:ascii="Courier New" w:hAnsi="Courier New"/>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287655</wp:posOffset>
                </wp:positionV>
                <wp:extent cx="6057900" cy="6858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68580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04798" w:rsidRDefault="00604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9pt;margin-top:22.65pt;width:477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bRxgIAAOAFAAAOAAAAZHJzL2Uyb0RvYy54bWysVEtv2zAMvg/YfxB0T+0EzhN1CjdFhgFF&#10;V6wdelZkKTEmi5qkJO6G/fdRsp0GXS8ddrEp8iMlfnxcXjW1IgdhXQU6p8OLlBKhOZSV3ub02+N6&#10;MKPEeaZLpkCLnD4LR6+WHz9cHs1CjGAHqhSWYBDtFkeT0533ZpEkju9EzdwFGKHRKMHWzOPRbpPS&#10;siNGr1UyStNJcgRbGgtcOIfam9ZIlzG+lIL7L1I64YnKKb7Nx6+N3034JstLtthaZnYV757B/uEV&#10;Nas0XnoKdcM8I3tb/RWqrrgFB9JfcKgTkLLiIuaA2QzTV9k87JgRMRckx5kTTe7/heV3h3tLqjKn&#10;GSWa1ViiR9F4cg0NyQI7R+MWCHowCPMNqrHKvd6hMiTdSFuHP6ZD0I48P5+4DcE4KifpeDpP0cTR&#10;NpmNZyhj+OTF21jnPwmoSRByarF2kVJ2uHW+hfaQcJmGdaVUrJ/S5JjT0Ww8HWP82mA2Tm+jswNV&#10;lQEYXGJXiZWy5MCwH3wTM8EnnKHwpHQAi9g97dV4ajyKUY8Jxcr+Wo2no2I6ng8mxXg4yIbpbFAU&#10;6Whwsy7SIs3Wq3l2/btLsvdPAp8tb1Hyz0qEqEp/FRLrEOl7462Mc6F9/96IDiiJmb3HscPHPGJ+&#10;73FuGUGPeDNof3KuKw225TsM7gvF5ff+ybLFY8XP8g6ibzZN12cbKJ+xzSy0Y+oMX1fYC7fM+Xtm&#10;cS6xfXDX+C/4kQqw5tBJlOzA/nxLH/A4Lmil5Ihzjq3xY8+soER91jhI82GWhcUQDxlWFA/23LI5&#10;t+h9vQJsnSFuNcOjGPBe9aK0UD/hSirCrWhimuPd2Gu9uPLt9sGVxkVRRBCuAsP8rX4wPIQO9IZO&#10;f2yemDXdOHjsoDvoNwJbvJqKFhs8NRR7D7KKIxMIblntiMc1EoeuW3lhT52fI+plMS//AAAA//8D&#10;AFBLAwQUAAYACAAAACEAYqAyKOAAAAAKAQAADwAAAGRycy9kb3ducmV2LnhtbEyPwU7DMAyG70i8&#10;Q2QkLmhLu25TKU0nNDQJwWljD5A1pqlonKpJ1/L2mBMcbX/6/f3lbnaduOIQWk8K0mUCAqn2pqVG&#10;wfnjsMhBhKjJ6M4TKvjGALvq9qbUhfETHfF6io3gEAqFVmBj7AspQ23R6bD0PRLfPv3gdORxaKQZ&#10;9MThrpOrJNlKp1viD1b3uLdYf51Gp+DlmKxfHw7m/c3WaT72U7s6J3ul7u/m5ycQEef4B8OvPqtD&#10;xU4XP5IJolOwSHPuEhWsNxkIBh6zLS8uTG6yDGRVyv8Vqh8AAAD//wMAUEsBAi0AFAAGAAgAAAAh&#10;ALaDOJL+AAAA4QEAABMAAAAAAAAAAAAAAAAAAAAAAFtDb250ZW50X1R5cGVzXS54bWxQSwECLQAU&#10;AAYACAAAACEAOP0h/9YAAACUAQAACwAAAAAAAAAAAAAAAAAvAQAAX3JlbHMvLnJlbHNQSwECLQAU&#10;AAYACAAAACEAC7J20cYCAADgBQAADgAAAAAAAAAAAAAAAAAuAgAAZHJzL2Uyb0RvYy54bWxQSwEC&#10;LQAUAAYACAAAACEAYqAyKOAAAAAKAQAADwAAAAAAAAAAAAAAAAAgBQAAZHJzL2Rvd25yZXYueG1s&#10;UEsFBgAAAAAEAAQA8wAAAC0GAAAAAA==&#10;" filled="f" strokecolor="black [3213]" strokeweight="2.25pt">
                <v:textbox>
                  <w:txbxContent>
                    <w:p w:rsidR="00604798" w:rsidRDefault="00604798"/>
                  </w:txbxContent>
                </v:textbox>
                <w10:wrap type="square"/>
              </v:shape>
            </w:pict>
          </mc:Fallback>
        </mc:AlternateContent>
      </w:r>
      <w:r>
        <w:rPr>
          <w:rFonts w:ascii="Courier New" w:hAnsi="Courier New"/>
        </w:rPr>
        <w:t>OTHER: (If other please specify below)</w:t>
      </w:r>
      <w:r>
        <w:rPr>
          <w:rFonts w:ascii="Courier New" w:hAnsi="Courier New"/>
        </w:rPr>
        <w:tab/>
      </w:r>
      <w:r w:rsidR="005C4196" w:rsidRPr="00BC0A71">
        <w:fldChar w:fldCharType="begin">
          <w:ffData>
            <w:name w:val=""/>
            <w:enabled/>
            <w:calcOnExit w:val="0"/>
            <w:checkBox>
              <w:sizeAuto/>
              <w:default w:val="0"/>
            </w:checkBox>
          </w:ffData>
        </w:fldChar>
      </w:r>
      <w:r w:rsidR="005C4196" w:rsidRPr="00BC0A71">
        <w:instrText xml:space="preserve"> FORMCHECKBOX </w:instrText>
      </w:r>
      <w:r w:rsidR="005C4196" w:rsidRPr="00BC0A71">
        <w:fldChar w:fldCharType="end"/>
      </w:r>
      <w:r w:rsidR="005C4196" w:rsidRPr="00BC0A71">
        <w:t xml:space="preserve"> </w:t>
      </w:r>
      <w:r w:rsidR="005C4196">
        <w:rPr>
          <w:sz w:val="20"/>
          <w:szCs w:val="20"/>
        </w:rPr>
        <w:t xml:space="preserve"> </w:t>
      </w:r>
    </w:p>
    <w:p w:rsidR="007A2366" w:rsidRDefault="007A2366">
      <w:pPr>
        <w:rPr>
          <w:rFonts w:ascii="Lucida Grande" w:hAnsi="Lucida Grande"/>
          <w:sz w:val="30"/>
          <w:szCs w:val="30"/>
        </w:rPr>
      </w:pPr>
    </w:p>
    <w:p w:rsidR="007A2366" w:rsidRDefault="007A2366">
      <w:pPr>
        <w:rPr>
          <w:rFonts w:ascii="Courier New" w:hAnsi="Courier New" w:cs="Courier New"/>
          <w:b/>
        </w:rPr>
      </w:pPr>
      <w:r>
        <w:rPr>
          <w:rFonts w:ascii="Courier New" w:hAnsi="Courier New" w:cs="Courier New"/>
          <w:b/>
        </w:rPr>
        <w:t xml:space="preserve">1) </w:t>
      </w:r>
      <w:r w:rsidRPr="007A2366">
        <w:rPr>
          <w:rFonts w:ascii="Courier New" w:hAnsi="Courier New" w:cs="Courier New"/>
          <w:b/>
          <w:u w:val="single"/>
        </w:rPr>
        <w:t>SUMMARY OF ACTIONS INDICATIVE OF A COUNSELING</w:t>
      </w:r>
      <w:r>
        <w:rPr>
          <w:rFonts w:ascii="Courier New" w:hAnsi="Courier New" w:cs="Courier New"/>
          <w:b/>
        </w:rPr>
        <w:t>: (Give details, facts, specific dates, names, sequence of events etc.)</w:t>
      </w:r>
    </w:p>
    <w:p w:rsidR="00F60102" w:rsidRDefault="00F60102">
      <w:pPr>
        <w:rPr>
          <w:rFonts w:ascii="Courier New" w:hAnsi="Courier New" w:cs="Courier New"/>
          <w:b/>
        </w:rPr>
      </w:pPr>
    </w:p>
    <w:p w:rsidR="007A2366" w:rsidRDefault="007A2366">
      <w:pPr>
        <w:rPr>
          <w:rFonts w:ascii="Courier New" w:hAnsi="Courier New" w:cs="Courier New"/>
          <w:b/>
        </w:rPr>
      </w:pPr>
    </w:p>
    <w:p w:rsidR="00F60102" w:rsidRDefault="007A2366">
      <w:pPr>
        <w:rPr>
          <w:rFonts w:ascii="Courier New" w:hAnsi="Courier New" w:cs="Courier New"/>
          <w:b/>
        </w:rPr>
      </w:pPr>
      <w:r>
        <w:rPr>
          <w:rFonts w:ascii="Courier New" w:hAnsi="Courier New" w:cs="Courier New"/>
          <w:b/>
        </w:rPr>
        <w:t xml:space="preserve">2) </w:t>
      </w:r>
      <w:r w:rsidRPr="007A2366">
        <w:rPr>
          <w:rFonts w:ascii="Courier New" w:hAnsi="Courier New" w:cs="Courier New"/>
          <w:b/>
          <w:u w:val="single"/>
        </w:rPr>
        <w:t>SOLUTION COUNSELOR AND COUNSELEE DEVELOPED TO OVERCOME SIMILAR ACTIONS IN THE FUTURE:</w:t>
      </w:r>
      <w:r>
        <w:rPr>
          <w:rFonts w:ascii="Courier New" w:hAnsi="Courier New" w:cs="Courier New"/>
          <w:b/>
        </w:rPr>
        <w:t xml:space="preserve"> (Outline all solutions and indicate what solutions</w:t>
      </w:r>
      <w:r w:rsidR="00085E81">
        <w:rPr>
          <w:rFonts w:ascii="Courier New" w:hAnsi="Courier New" w:cs="Courier New"/>
          <w:b/>
        </w:rPr>
        <w:t xml:space="preserve"> the counselee freely selected. Specify any EMI if given. Indicate times, names, dates and specific actions that will take place.)</w:t>
      </w:r>
    </w:p>
    <w:p w:rsidR="003510D6" w:rsidRDefault="003510D6">
      <w:pPr>
        <w:rPr>
          <w:rFonts w:ascii="Courier New" w:hAnsi="Courier New" w:cs="Courier New"/>
          <w:b/>
        </w:rPr>
      </w:pPr>
    </w:p>
    <w:p w:rsidR="003510D6" w:rsidRPr="003510D6" w:rsidRDefault="003510D6">
      <w:pPr>
        <w:rPr>
          <w:rFonts w:ascii="Courier New" w:hAnsi="Courier New" w:cs="Courier New"/>
          <w:b/>
        </w:rPr>
      </w:pPr>
      <w:r w:rsidRPr="003510D6">
        <w:rPr>
          <w:rFonts w:ascii="Courier New" w:hAnsi="Courier New" w:cs="Courier New"/>
          <w:b/>
        </w:rPr>
        <w:t>Upon Approval of EMI:</w:t>
      </w:r>
      <w:r>
        <w:rPr>
          <w:rFonts w:ascii="Courier New" w:hAnsi="Courier New" w:cs="Courier New"/>
          <w:b/>
        </w:rPr>
        <w:t xml:space="preserve"> </w:t>
      </w:r>
      <w:r w:rsidRPr="003510D6">
        <w:rPr>
          <w:rFonts w:ascii="Courier New" w:hAnsi="Courier New" w:cs="Courier New"/>
          <w:b/>
        </w:rPr>
        <w:t>(Advisors Signature/Time; Date)</w:t>
      </w:r>
    </w:p>
    <w:tbl>
      <w:tblPr>
        <w:tblStyle w:val="TableGrid"/>
        <w:tblW w:w="0" w:type="auto"/>
        <w:tblLook w:val="04A0" w:firstRow="1" w:lastRow="0" w:firstColumn="1" w:lastColumn="0" w:noHBand="0" w:noVBand="1"/>
      </w:tblPr>
      <w:tblGrid>
        <w:gridCol w:w="6768"/>
        <w:gridCol w:w="2808"/>
      </w:tblGrid>
      <w:tr w:rsidR="003510D6" w:rsidTr="003510D6">
        <w:trPr>
          <w:trHeight w:val="395"/>
        </w:trPr>
        <w:tc>
          <w:tcPr>
            <w:tcW w:w="6768" w:type="dxa"/>
          </w:tcPr>
          <w:p w:rsidR="003510D6" w:rsidRDefault="003510D6">
            <w:pPr>
              <w:rPr>
                <w:rFonts w:ascii="Courier New" w:hAnsi="Courier New" w:cs="Courier New"/>
                <w:b/>
              </w:rPr>
            </w:pPr>
          </w:p>
        </w:tc>
        <w:tc>
          <w:tcPr>
            <w:tcW w:w="2808" w:type="dxa"/>
          </w:tcPr>
          <w:p w:rsidR="003510D6" w:rsidRDefault="003510D6">
            <w:pPr>
              <w:rPr>
                <w:rFonts w:ascii="Courier New" w:hAnsi="Courier New" w:cs="Courier New"/>
                <w:b/>
              </w:rPr>
            </w:pPr>
          </w:p>
        </w:tc>
      </w:tr>
    </w:tbl>
    <w:p w:rsidR="003510D6" w:rsidRDefault="003510D6">
      <w:pPr>
        <w:rPr>
          <w:rFonts w:ascii="Courier New" w:hAnsi="Courier New" w:cs="Courier New"/>
          <w:b/>
        </w:rPr>
      </w:pPr>
    </w:p>
    <w:p w:rsidR="00085E81" w:rsidRDefault="00085E81">
      <w:pPr>
        <w:rPr>
          <w:rFonts w:ascii="Courier New" w:hAnsi="Courier New" w:cs="Courier New"/>
          <w:b/>
        </w:rPr>
      </w:pPr>
    </w:p>
    <w:p w:rsidR="007A2366" w:rsidRDefault="00085E81">
      <w:pPr>
        <w:rPr>
          <w:rFonts w:ascii="Courier New" w:hAnsi="Courier New" w:cs="Courier New"/>
          <w:b/>
        </w:rPr>
      </w:pPr>
      <w:r>
        <w:rPr>
          <w:rFonts w:ascii="Courier New" w:hAnsi="Courier New" w:cs="Courier New"/>
          <w:b/>
        </w:rPr>
        <w:t xml:space="preserve">3) </w:t>
      </w:r>
      <w:r w:rsidRPr="00085E81">
        <w:rPr>
          <w:rFonts w:ascii="Courier New" w:hAnsi="Courier New" w:cs="Courier New"/>
          <w:b/>
          <w:u w:val="single"/>
        </w:rPr>
        <w:t>COUNSELEE’S COMMENTS</w:t>
      </w:r>
      <w:r>
        <w:rPr>
          <w:rFonts w:ascii="Courier New" w:hAnsi="Courier New" w:cs="Courier New"/>
          <w:b/>
          <w:u w:val="single"/>
        </w:rPr>
        <w:t xml:space="preserve">: </w:t>
      </w:r>
      <w:r>
        <w:rPr>
          <w:rFonts w:ascii="Courier New" w:hAnsi="Courier New" w:cs="Courier New"/>
          <w:b/>
        </w:rPr>
        <w:t>(Counselee’s point of view of situation, feelings towards counseling/EMI if applicable)</w:t>
      </w:r>
    </w:p>
    <w:p w:rsidR="00085E81" w:rsidRDefault="00085E81">
      <w:pPr>
        <w:rPr>
          <w:rFonts w:ascii="Courier New" w:hAnsi="Courier New" w:cs="Courier New"/>
          <w:b/>
        </w:rPr>
      </w:pPr>
    </w:p>
    <w:p w:rsidR="00A6454B" w:rsidRDefault="00085E81">
      <w:pPr>
        <w:rPr>
          <w:rFonts w:ascii="Courier New" w:hAnsi="Courier New" w:cs="Courier New"/>
          <w:b/>
        </w:rPr>
      </w:pPr>
      <w:r>
        <w:rPr>
          <w:rFonts w:ascii="Courier New" w:hAnsi="Courier New" w:cs="Courier New"/>
          <w:b/>
        </w:rPr>
        <w:t xml:space="preserve">4) </w:t>
      </w:r>
      <w:r>
        <w:rPr>
          <w:rFonts w:ascii="Courier New" w:hAnsi="Courier New" w:cs="Courier New"/>
          <w:b/>
          <w:u w:val="single"/>
        </w:rPr>
        <w:t>OTHER AGENCIES FOR COUNSELEE REFERRAL:</w:t>
      </w:r>
      <w:r>
        <w:rPr>
          <w:rFonts w:ascii="Courier New" w:hAnsi="Courier New" w:cs="Courier New"/>
          <w:b/>
        </w:rPr>
        <w:t xml:space="preserve"> (Personnel affairs, social actions, chaplains, legal counselors, etc.</w:t>
      </w:r>
      <w:r w:rsidR="00A6454B">
        <w:rPr>
          <w:rFonts w:ascii="Courier New" w:hAnsi="Courier New" w:cs="Courier New"/>
          <w:b/>
        </w:rPr>
        <w:t xml:space="preserve"> MUST HAVE A MINIMUM OF ONE RESOURCE</w:t>
      </w:r>
      <w:r>
        <w:rPr>
          <w:rFonts w:ascii="Courier New" w:hAnsi="Courier New" w:cs="Courier New"/>
          <w:b/>
        </w:rPr>
        <w:t>)</w:t>
      </w:r>
    </w:p>
    <w:p w:rsidR="00A6454B" w:rsidRDefault="00A6454B">
      <w:pPr>
        <w:rPr>
          <w:rFonts w:ascii="Courier New" w:hAnsi="Courier New" w:cs="Courier New"/>
          <w:b/>
        </w:rPr>
      </w:pPr>
    </w:p>
    <w:p w:rsidR="00A6454B" w:rsidRDefault="00A6454B">
      <w:pPr>
        <w:rPr>
          <w:rFonts w:ascii="Courier New" w:hAnsi="Courier New" w:cs="Courier New"/>
          <w:b/>
        </w:rPr>
      </w:pPr>
    </w:p>
    <w:p w:rsidR="00A6454B" w:rsidRPr="00A6454B" w:rsidRDefault="00A6454B">
      <w:pPr>
        <w:rPr>
          <w:rFonts w:ascii="Courier New" w:hAnsi="Courier New" w:cs="Courier New"/>
          <w:b/>
        </w:rPr>
      </w:pPr>
      <w:r>
        <w:rPr>
          <w:rFonts w:ascii="Courier New" w:hAnsi="Courier New" w:cs="Courier New"/>
          <w:b/>
        </w:rPr>
        <w:t xml:space="preserve">5) </w:t>
      </w:r>
      <w:r>
        <w:rPr>
          <w:rFonts w:ascii="Courier New" w:hAnsi="Courier New" w:cs="Courier New"/>
          <w:b/>
          <w:u w:val="single"/>
        </w:rPr>
        <w:t>SIGNATURES:</w:t>
      </w:r>
      <w:r>
        <w:rPr>
          <w:rFonts w:ascii="Courier New" w:hAnsi="Courier New" w:cs="Courier New"/>
          <w:b/>
        </w:rPr>
        <w:t xml:space="preserve"> (By signing, the below agree to all accusations made in the contents of this document and agree to abide by any obligations assigned to involved individual(s).)</w:t>
      </w:r>
    </w:p>
    <w:tbl>
      <w:tblPr>
        <w:tblStyle w:val="TableGrid"/>
        <w:tblW w:w="11520" w:type="dxa"/>
        <w:tblInd w:w="-972" w:type="dxa"/>
        <w:tblLayout w:type="fixed"/>
        <w:tblLook w:val="04A0" w:firstRow="1" w:lastRow="0" w:firstColumn="1" w:lastColumn="0" w:noHBand="0" w:noVBand="1"/>
      </w:tblPr>
      <w:tblGrid>
        <w:gridCol w:w="2880"/>
        <w:gridCol w:w="4590"/>
        <w:gridCol w:w="1440"/>
        <w:gridCol w:w="2610"/>
      </w:tblGrid>
      <w:tr w:rsidR="00604798" w:rsidTr="00604798">
        <w:tc>
          <w:tcPr>
            <w:tcW w:w="2880" w:type="dxa"/>
          </w:tcPr>
          <w:p w:rsidR="00252A0F" w:rsidRPr="00A6454B" w:rsidRDefault="00252A0F" w:rsidP="00252A0F">
            <w:pPr>
              <w:rPr>
                <w:rFonts w:ascii="Courier New" w:hAnsi="Courier New" w:cs="Courier New"/>
                <w:sz w:val="20"/>
                <w:szCs w:val="20"/>
              </w:rPr>
            </w:pPr>
            <w:r>
              <w:rPr>
                <w:rFonts w:ascii="Courier New" w:hAnsi="Courier New" w:cs="Courier New"/>
                <w:sz w:val="20"/>
                <w:szCs w:val="20"/>
              </w:rPr>
              <w:t>COUNSELOR’S SIGNATURE:</w:t>
            </w:r>
          </w:p>
        </w:tc>
        <w:tc>
          <w:tcPr>
            <w:tcW w:w="4590" w:type="dxa"/>
          </w:tcPr>
          <w:p w:rsidR="00252A0F" w:rsidRDefault="00252A0F">
            <w:pPr>
              <w:rPr>
                <w:rFonts w:ascii="Courier New" w:hAnsi="Courier New" w:cs="Courier New"/>
                <w:b/>
              </w:rPr>
            </w:pPr>
          </w:p>
          <w:p w:rsidR="00252A0F" w:rsidRDefault="00252A0F">
            <w:pPr>
              <w:rPr>
                <w:rFonts w:ascii="Courier New" w:hAnsi="Courier New" w:cs="Courier New"/>
                <w:b/>
              </w:rPr>
            </w:pPr>
          </w:p>
        </w:tc>
        <w:tc>
          <w:tcPr>
            <w:tcW w:w="1440" w:type="dxa"/>
          </w:tcPr>
          <w:p w:rsidR="00252A0F" w:rsidRPr="00252A0F" w:rsidRDefault="00252A0F">
            <w:pPr>
              <w:rPr>
                <w:rFonts w:ascii="Courier New" w:hAnsi="Courier New" w:cs="Courier New"/>
                <w:sz w:val="20"/>
                <w:szCs w:val="20"/>
              </w:rPr>
            </w:pPr>
            <w:r>
              <w:rPr>
                <w:rFonts w:ascii="Courier New" w:hAnsi="Courier New" w:cs="Courier New"/>
                <w:sz w:val="20"/>
                <w:szCs w:val="20"/>
              </w:rPr>
              <w:t>DATE/TIME:</w:t>
            </w:r>
          </w:p>
        </w:tc>
        <w:tc>
          <w:tcPr>
            <w:tcW w:w="2610" w:type="dxa"/>
          </w:tcPr>
          <w:p w:rsidR="00252A0F" w:rsidRDefault="00252A0F">
            <w:pPr>
              <w:rPr>
                <w:rFonts w:ascii="Courier New" w:hAnsi="Courier New" w:cs="Courier New"/>
                <w:b/>
              </w:rPr>
            </w:pPr>
          </w:p>
        </w:tc>
      </w:tr>
      <w:tr w:rsidR="00604798" w:rsidTr="00604798">
        <w:tc>
          <w:tcPr>
            <w:tcW w:w="2880" w:type="dxa"/>
          </w:tcPr>
          <w:p w:rsidR="00252A0F" w:rsidRPr="00A6454B" w:rsidRDefault="00252A0F" w:rsidP="00252A0F">
            <w:pPr>
              <w:rPr>
                <w:rFonts w:ascii="Courier New" w:hAnsi="Courier New" w:cs="Courier New"/>
                <w:sz w:val="20"/>
                <w:szCs w:val="20"/>
              </w:rPr>
            </w:pPr>
            <w:r>
              <w:rPr>
                <w:rFonts w:ascii="Courier New" w:hAnsi="Courier New" w:cs="Courier New"/>
                <w:sz w:val="20"/>
                <w:szCs w:val="20"/>
              </w:rPr>
              <w:t>COUNSELEE’S SIGNATURE:</w:t>
            </w:r>
          </w:p>
        </w:tc>
        <w:tc>
          <w:tcPr>
            <w:tcW w:w="4590" w:type="dxa"/>
          </w:tcPr>
          <w:p w:rsidR="00252A0F" w:rsidRDefault="00252A0F">
            <w:pPr>
              <w:rPr>
                <w:rFonts w:ascii="Courier New" w:hAnsi="Courier New" w:cs="Courier New"/>
                <w:b/>
              </w:rPr>
            </w:pPr>
          </w:p>
          <w:p w:rsidR="00252A0F" w:rsidRDefault="00252A0F">
            <w:pPr>
              <w:rPr>
                <w:rFonts w:ascii="Courier New" w:hAnsi="Courier New" w:cs="Courier New"/>
                <w:b/>
              </w:rPr>
            </w:pPr>
          </w:p>
        </w:tc>
        <w:tc>
          <w:tcPr>
            <w:tcW w:w="1440" w:type="dxa"/>
          </w:tcPr>
          <w:p w:rsidR="00252A0F" w:rsidRDefault="00604798">
            <w:pPr>
              <w:rPr>
                <w:rFonts w:ascii="Courier New" w:hAnsi="Courier New" w:cs="Courier New"/>
                <w:b/>
              </w:rPr>
            </w:pPr>
            <w:r>
              <w:rPr>
                <w:rFonts w:ascii="Courier New" w:hAnsi="Courier New" w:cs="Courier New"/>
                <w:sz w:val="20"/>
                <w:szCs w:val="20"/>
              </w:rPr>
              <w:t>DATE/TIME:</w:t>
            </w:r>
          </w:p>
        </w:tc>
        <w:tc>
          <w:tcPr>
            <w:tcW w:w="2610" w:type="dxa"/>
          </w:tcPr>
          <w:p w:rsidR="00252A0F" w:rsidRDefault="00252A0F">
            <w:pPr>
              <w:rPr>
                <w:rFonts w:ascii="Courier New" w:hAnsi="Courier New" w:cs="Courier New"/>
                <w:b/>
              </w:rPr>
            </w:pPr>
          </w:p>
        </w:tc>
      </w:tr>
    </w:tbl>
    <w:p w:rsidR="00F60102" w:rsidRDefault="00F60102">
      <w:pPr>
        <w:rPr>
          <w:rFonts w:ascii="Courier New" w:hAnsi="Courier New" w:cs="Courier New"/>
          <w:b/>
        </w:rPr>
      </w:pPr>
    </w:p>
    <w:p w:rsidR="00085E81" w:rsidRDefault="00A6454B">
      <w:pPr>
        <w:rPr>
          <w:rFonts w:ascii="Courier New" w:hAnsi="Courier New" w:cs="Courier New"/>
          <w:b/>
        </w:rPr>
      </w:pPr>
      <w:r>
        <w:rPr>
          <w:rFonts w:ascii="Courier New" w:hAnsi="Courier New" w:cs="Courier New"/>
          <w:b/>
        </w:rPr>
        <w:t>6</w:t>
      </w:r>
      <w:r w:rsidR="00085E81">
        <w:rPr>
          <w:rFonts w:ascii="Courier New" w:hAnsi="Courier New" w:cs="Courier New"/>
          <w:b/>
        </w:rPr>
        <w:t xml:space="preserve">) </w:t>
      </w:r>
      <w:r w:rsidR="00085E81">
        <w:rPr>
          <w:rFonts w:ascii="Courier New" w:hAnsi="Courier New" w:cs="Courier New"/>
          <w:b/>
          <w:u w:val="single"/>
        </w:rPr>
        <w:t>COUNSELOR’S REMARKS/FOLLOW-UP COMMENTS AND ACTIONS:</w:t>
      </w:r>
      <w:r w:rsidR="00085E81">
        <w:rPr>
          <w:rFonts w:ascii="Courier New" w:hAnsi="Courier New" w:cs="Courier New"/>
          <w:b/>
        </w:rPr>
        <w:t xml:space="preserve"> (Outline all efforts made by staff and counselee, indicating names, dates, times, progress etc. in regards to counseling form/EMI. This section is to be completed AFTER corrective action(s).)</w:t>
      </w:r>
    </w:p>
    <w:tbl>
      <w:tblPr>
        <w:tblStyle w:val="TableGrid"/>
        <w:tblW w:w="11520" w:type="dxa"/>
        <w:tblInd w:w="-972" w:type="dxa"/>
        <w:tblLook w:val="04A0" w:firstRow="1" w:lastRow="0" w:firstColumn="1" w:lastColumn="0" w:noHBand="0" w:noVBand="1"/>
      </w:tblPr>
      <w:tblGrid>
        <w:gridCol w:w="1440"/>
        <w:gridCol w:w="6030"/>
        <w:gridCol w:w="1440"/>
        <w:gridCol w:w="2610"/>
      </w:tblGrid>
      <w:tr w:rsidR="00604798" w:rsidTr="00604798">
        <w:tc>
          <w:tcPr>
            <w:tcW w:w="1440" w:type="dxa"/>
          </w:tcPr>
          <w:p w:rsidR="00A6454B" w:rsidRPr="00A6454B" w:rsidRDefault="00A6454B">
            <w:pPr>
              <w:rPr>
                <w:rFonts w:ascii="Courier New" w:hAnsi="Courier New" w:cs="Courier New"/>
                <w:sz w:val="20"/>
                <w:szCs w:val="20"/>
              </w:rPr>
            </w:pPr>
            <w:r w:rsidRPr="00A6454B">
              <w:rPr>
                <w:rFonts w:ascii="Courier New" w:hAnsi="Courier New" w:cs="Courier New"/>
                <w:sz w:val="20"/>
                <w:szCs w:val="20"/>
              </w:rPr>
              <w:t xml:space="preserve">DATE OF </w:t>
            </w:r>
          </w:p>
          <w:p w:rsidR="00A6454B" w:rsidRPr="00A6454B" w:rsidRDefault="00A6454B">
            <w:pPr>
              <w:rPr>
                <w:rFonts w:ascii="Courier New" w:hAnsi="Courier New" w:cs="Courier New"/>
                <w:sz w:val="20"/>
                <w:szCs w:val="20"/>
              </w:rPr>
            </w:pPr>
            <w:r w:rsidRPr="00A6454B">
              <w:rPr>
                <w:rFonts w:ascii="Courier New" w:hAnsi="Courier New" w:cs="Courier New"/>
                <w:sz w:val="20"/>
                <w:szCs w:val="20"/>
              </w:rPr>
              <w:t>FOLLOW-UP:</w:t>
            </w:r>
          </w:p>
        </w:tc>
        <w:tc>
          <w:tcPr>
            <w:tcW w:w="10080" w:type="dxa"/>
            <w:gridSpan w:val="3"/>
          </w:tcPr>
          <w:p w:rsidR="00A6454B" w:rsidRPr="00A6454B" w:rsidRDefault="00A6454B">
            <w:pPr>
              <w:rPr>
                <w:rFonts w:ascii="Courier New" w:hAnsi="Courier New" w:cs="Courier New"/>
                <w:sz w:val="20"/>
                <w:szCs w:val="20"/>
              </w:rPr>
            </w:pPr>
            <w:r w:rsidRPr="00A6454B">
              <w:rPr>
                <w:rFonts w:ascii="Courier New" w:hAnsi="Courier New" w:cs="Courier New"/>
                <w:sz w:val="20"/>
                <w:szCs w:val="20"/>
              </w:rPr>
              <w:t>COMMENTS: (Hand written)</w:t>
            </w:r>
          </w:p>
        </w:tc>
      </w:tr>
      <w:tr w:rsidR="00604798" w:rsidTr="00604798">
        <w:tc>
          <w:tcPr>
            <w:tcW w:w="1440" w:type="dxa"/>
          </w:tcPr>
          <w:p w:rsidR="00A6454B" w:rsidRPr="00A6454B" w:rsidRDefault="00A6454B">
            <w:pPr>
              <w:rPr>
                <w:rFonts w:ascii="Courier New" w:hAnsi="Courier New" w:cs="Courier New"/>
                <w:b/>
                <w:sz w:val="20"/>
                <w:szCs w:val="20"/>
              </w:rPr>
            </w:pPr>
          </w:p>
        </w:tc>
        <w:tc>
          <w:tcPr>
            <w:tcW w:w="10080" w:type="dxa"/>
            <w:gridSpan w:val="3"/>
          </w:tcPr>
          <w:p w:rsidR="00A6454B" w:rsidRDefault="00A6454B">
            <w:pPr>
              <w:rPr>
                <w:rFonts w:ascii="Courier New" w:hAnsi="Courier New" w:cs="Courier New"/>
                <w:b/>
              </w:rPr>
            </w:pPr>
          </w:p>
          <w:p w:rsidR="00A6454B" w:rsidRDefault="00A6454B">
            <w:pPr>
              <w:rPr>
                <w:rFonts w:ascii="Courier New" w:hAnsi="Courier New" w:cs="Courier New"/>
                <w:b/>
              </w:rPr>
            </w:pPr>
          </w:p>
          <w:p w:rsidR="00A6454B" w:rsidRDefault="00A6454B">
            <w:pPr>
              <w:rPr>
                <w:rFonts w:ascii="Courier New" w:hAnsi="Courier New" w:cs="Courier New"/>
                <w:b/>
              </w:rPr>
            </w:pPr>
          </w:p>
          <w:p w:rsidR="00A6454B" w:rsidRDefault="00A6454B">
            <w:pPr>
              <w:rPr>
                <w:rFonts w:ascii="Courier New" w:hAnsi="Courier New" w:cs="Courier New"/>
                <w:b/>
              </w:rPr>
            </w:pPr>
          </w:p>
          <w:p w:rsidR="00604798" w:rsidRDefault="00604798">
            <w:pPr>
              <w:rPr>
                <w:rFonts w:ascii="Courier New" w:hAnsi="Courier New" w:cs="Courier New"/>
                <w:b/>
              </w:rPr>
            </w:pPr>
          </w:p>
          <w:p w:rsidR="00604798" w:rsidRDefault="00604798">
            <w:pPr>
              <w:rPr>
                <w:rFonts w:ascii="Courier New" w:hAnsi="Courier New" w:cs="Courier New"/>
                <w:b/>
              </w:rPr>
            </w:pPr>
          </w:p>
          <w:p w:rsidR="00604798" w:rsidRDefault="00604798">
            <w:pPr>
              <w:rPr>
                <w:rFonts w:ascii="Courier New" w:hAnsi="Courier New" w:cs="Courier New"/>
                <w:b/>
              </w:rPr>
            </w:pPr>
          </w:p>
          <w:p w:rsidR="00A6454B" w:rsidRDefault="00A6454B">
            <w:pPr>
              <w:rPr>
                <w:rFonts w:ascii="Courier New" w:hAnsi="Courier New" w:cs="Courier New"/>
                <w:b/>
              </w:rPr>
            </w:pPr>
          </w:p>
          <w:p w:rsidR="00A6454B" w:rsidRDefault="00A6454B">
            <w:pPr>
              <w:rPr>
                <w:rFonts w:ascii="Courier New" w:hAnsi="Courier New" w:cs="Courier New"/>
                <w:b/>
              </w:rPr>
            </w:pPr>
          </w:p>
        </w:tc>
      </w:tr>
      <w:tr w:rsidR="00604798" w:rsidTr="00604798">
        <w:tc>
          <w:tcPr>
            <w:tcW w:w="1440" w:type="dxa"/>
          </w:tcPr>
          <w:p w:rsidR="00604798" w:rsidRPr="00A6454B" w:rsidRDefault="00604798">
            <w:pPr>
              <w:rPr>
                <w:rFonts w:ascii="Courier New" w:hAnsi="Courier New" w:cs="Courier New"/>
                <w:sz w:val="20"/>
                <w:szCs w:val="20"/>
              </w:rPr>
            </w:pPr>
            <w:r w:rsidRPr="00A6454B">
              <w:rPr>
                <w:rFonts w:ascii="Courier New" w:hAnsi="Courier New" w:cs="Courier New"/>
                <w:sz w:val="20"/>
                <w:szCs w:val="20"/>
              </w:rPr>
              <w:t>COUNSELOR</w:t>
            </w:r>
          </w:p>
          <w:p w:rsidR="00604798" w:rsidRPr="00A6454B" w:rsidRDefault="00604798">
            <w:pPr>
              <w:rPr>
                <w:rFonts w:ascii="Courier New" w:hAnsi="Courier New" w:cs="Courier New"/>
                <w:sz w:val="20"/>
                <w:szCs w:val="20"/>
              </w:rPr>
            </w:pPr>
            <w:r w:rsidRPr="00A6454B">
              <w:rPr>
                <w:rFonts w:ascii="Courier New" w:hAnsi="Courier New" w:cs="Courier New"/>
                <w:sz w:val="20"/>
                <w:szCs w:val="20"/>
              </w:rPr>
              <w:t>SIGNATURE</w:t>
            </w:r>
            <w:r>
              <w:rPr>
                <w:rFonts w:ascii="Courier New" w:hAnsi="Courier New" w:cs="Courier New"/>
                <w:sz w:val="20"/>
                <w:szCs w:val="20"/>
              </w:rPr>
              <w:t>:</w:t>
            </w:r>
          </w:p>
        </w:tc>
        <w:tc>
          <w:tcPr>
            <w:tcW w:w="6030" w:type="dxa"/>
          </w:tcPr>
          <w:p w:rsidR="00604798" w:rsidRDefault="00604798">
            <w:pPr>
              <w:rPr>
                <w:rFonts w:ascii="Courier New" w:hAnsi="Courier New" w:cs="Courier New"/>
                <w:b/>
              </w:rPr>
            </w:pPr>
          </w:p>
        </w:tc>
        <w:tc>
          <w:tcPr>
            <w:tcW w:w="1440" w:type="dxa"/>
          </w:tcPr>
          <w:p w:rsidR="00604798" w:rsidRDefault="00604798">
            <w:pPr>
              <w:rPr>
                <w:rFonts w:ascii="Courier New" w:hAnsi="Courier New" w:cs="Courier New"/>
                <w:b/>
              </w:rPr>
            </w:pPr>
            <w:r>
              <w:rPr>
                <w:rFonts w:ascii="Courier New" w:hAnsi="Courier New" w:cs="Courier New"/>
                <w:sz w:val="20"/>
                <w:szCs w:val="20"/>
              </w:rPr>
              <w:t>DATE/TIME:</w:t>
            </w:r>
          </w:p>
        </w:tc>
        <w:tc>
          <w:tcPr>
            <w:tcW w:w="2610" w:type="dxa"/>
          </w:tcPr>
          <w:p w:rsidR="00604798" w:rsidRDefault="00604798">
            <w:pPr>
              <w:rPr>
                <w:rFonts w:ascii="Courier New" w:hAnsi="Courier New" w:cs="Courier New"/>
                <w:b/>
              </w:rPr>
            </w:pPr>
          </w:p>
        </w:tc>
      </w:tr>
    </w:tbl>
    <w:p w:rsidR="00A6454B" w:rsidRDefault="00A6454B">
      <w:pPr>
        <w:rPr>
          <w:rFonts w:ascii="Courier New" w:hAnsi="Courier New" w:cs="Courier New"/>
          <w:b/>
        </w:rPr>
      </w:pPr>
    </w:p>
    <w:p w:rsidR="00F60102" w:rsidRDefault="00F60102">
      <w:pPr>
        <w:rPr>
          <w:rFonts w:ascii="Courier New" w:hAnsi="Courier New" w:cs="Courier New"/>
          <w:b/>
        </w:rPr>
      </w:pPr>
    </w:p>
    <w:p w:rsidR="00F60102" w:rsidRDefault="00085E81" w:rsidP="00F60102">
      <w:pPr>
        <w:rPr>
          <w:rFonts w:ascii="Courier New" w:hAnsi="Courier New" w:cs="Courier New"/>
          <w:b/>
        </w:rPr>
      </w:pPr>
      <w:r>
        <w:rPr>
          <w:rFonts w:ascii="Courier New" w:hAnsi="Courier New" w:cs="Courier New"/>
          <w:b/>
        </w:rPr>
        <w:t>REVIEWED BY:</w:t>
      </w:r>
    </w:p>
    <w:p w:rsidR="00F60102" w:rsidRPr="00F60102" w:rsidRDefault="00085E81" w:rsidP="00F60102">
      <w:pPr>
        <w:rPr>
          <w:rFonts w:ascii="Courier New" w:hAnsi="Courier New" w:cs="Courier New"/>
          <w:b/>
          <w:sz w:val="20"/>
          <w:szCs w:val="20"/>
        </w:rPr>
      </w:pPr>
      <w:r>
        <w:rPr>
          <w:rFonts w:ascii="Courier New" w:hAnsi="Courier New" w:cs="Courier New"/>
        </w:rPr>
        <w:t>BATTALION STAFF:</w:t>
      </w:r>
      <w:r w:rsidR="00F60102">
        <w:rPr>
          <w:rFonts w:ascii="Courier New" w:hAnsi="Courier New" w:cs="Courier New"/>
        </w:rPr>
        <w:t xml:space="preserve"> (</w:t>
      </w:r>
      <w:r w:rsidR="00A6454B">
        <w:rPr>
          <w:rFonts w:ascii="Courier New" w:hAnsi="Courier New" w:cs="Courier New"/>
          <w:sz w:val="20"/>
          <w:szCs w:val="20"/>
        </w:rPr>
        <w:t>Print Last, First</w:t>
      </w:r>
      <w:r w:rsidR="00F60102">
        <w:rPr>
          <w:rFonts w:ascii="Courier New" w:hAnsi="Courier New" w:cs="Courier New"/>
          <w:sz w:val="20"/>
          <w:szCs w:val="20"/>
        </w:rPr>
        <w:t>/Grade/Signature)</w:t>
      </w:r>
    </w:p>
    <w:tbl>
      <w:tblPr>
        <w:tblStyle w:val="TableGrid"/>
        <w:tblW w:w="11520" w:type="dxa"/>
        <w:tblInd w:w="-972" w:type="dxa"/>
        <w:tblLook w:val="04A0" w:firstRow="1" w:lastRow="0" w:firstColumn="1" w:lastColumn="0" w:noHBand="0" w:noVBand="1"/>
      </w:tblPr>
      <w:tblGrid>
        <w:gridCol w:w="1440"/>
        <w:gridCol w:w="6030"/>
        <w:gridCol w:w="1440"/>
        <w:gridCol w:w="2610"/>
      </w:tblGrid>
      <w:tr w:rsidR="00604798" w:rsidTr="00604798">
        <w:tc>
          <w:tcPr>
            <w:tcW w:w="1440" w:type="dxa"/>
          </w:tcPr>
          <w:p w:rsidR="00604798" w:rsidRPr="00604798" w:rsidRDefault="00604798" w:rsidP="00F60102">
            <w:pPr>
              <w:rPr>
                <w:rFonts w:ascii="Courier New" w:hAnsi="Courier New" w:cs="Courier New"/>
                <w:sz w:val="20"/>
                <w:szCs w:val="20"/>
              </w:rPr>
            </w:pPr>
            <w:r w:rsidRPr="00604798">
              <w:rPr>
                <w:rFonts w:ascii="Courier New" w:hAnsi="Courier New" w:cs="Courier New"/>
                <w:sz w:val="20"/>
                <w:szCs w:val="20"/>
              </w:rPr>
              <w:t>BN SgtMaj:</w:t>
            </w:r>
          </w:p>
        </w:tc>
        <w:tc>
          <w:tcPr>
            <w:tcW w:w="6030" w:type="dxa"/>
          </w:tcPr>
          <w:p w:rsidR="00604798" w:rsidRDefault="00604798" w:rsidP="00F60102">
            <w:pPr>
              <w:rPr>
                <w:rFonts w:ascii="Courier New" w:hAnsi="Courier New" w:cs="Courier New"/>
              </w:rPr>
            </w:pPr>
          </w:p>
          <w:p w:rsidR="00604798" w:rsidRDefault="00604798" w:rsidP="00F60102">
            <w:pPr>
              <w:rPr>
                <w:rFonts w:ascii="Courier New" w:hAnsi="Courier New" w:cs="Courier New"/>
              </w:rPr>
            </w:pPr>
          </w:p>
        </w:tc>
        <w:tc>
          <w:tcPr>
            <w:tcW w:w="1440" w:type="dxa"/>
          </w:tcPr>
          <w:p w:rsidR="00604798" w:rsidRDefault="00604798" w:rsidP="00F60102">
            <w:pPr>
              <w:rPr>
                <w:rFonts w:ascii="Courier New" w:hAnsi="Courier New" w:cs="Courier New"/>
              </w:rPr>
            </w:pPr>
            <w:r>
              <w:rPr>
                <w:rFonts w:ascii="Courier New" w:hAnsi="Courier New" w:cs="Courier New"/>
                <w:sz w:val="20"/>
                <w:szCs w:val="20"/>
              </w:rPr>
              <w:t>DATE/TIME:</w:t>
            </w:r>
          </w:p>
        </w:tc>
        <w:tc>
          <w:tcPr>
            <w:tcW w:w="2610" w:type="dxa"/>
          </w:tcPr>
          <w:p w:rsidR="00604798" w:rsidRDefault="00604798" w:rsidP="00F60102">
            <w:pPr>
              <w:rPr>
                <w:rFonts w:ascii="Courier New" w:hAnsi="Courier New" w:cs="Courier New"/>
              </w:rPr>
            </w:pPr>
          </w:p>
        </w:tc>
      </w:tr>
      <w:tr w:rsidR="00604798" w:rsidTr="00604798">
        <w:tc>
          <w:tcPr>
            <w:tcW w:w="1440" w:type="dxa"/>
          </w:tcPr>
          <w:p w:rsidR="00604798" w:rsidRPr="00604798" w:rsidRDefault="009D6C7E" w:rsidP="00F60102">
            <w:pPr>
              <w:rPr>
                <w:rFonts w:ascii="Courier New" w:hAnsi="Courier New" w:cs="Courier New"/>
                <w:sz w:val="20"/>
                <w:szCs w:val="20"/>
              </w:rPr>
            </w:pPr>
            <w:r>
              <w:rPr>
                <w:rFonts w:ascii="Courier New" w:hAnsi="Courier New" w:cs="Courier New"/>
                <w:sz w:val="20"/>
                <w:szCs w:val="20"/>
              </w:rPr>
              <w:t>BNX</w:t>
            </w:r>
            <w:r w:rsidR="00604798" w:rsidRPr="00604798">
              <w:rPr>
                <w:rFonts w:ascii="Courier New" w:hAnsi="Courier New" w:cs="Courier New"/>
                <w:sz w:val="20"/>
                <w:szCs w:val="20"/>
              </w:rPr>
              <w:t>O:</w:t>
            </w:r>
          </w:p>
        </w:tc>
        <w:tc>
          <w:tcPr>
            <w:tcW w:w="6030" w:type="dxa"/>
          </w:tcPr>
          <w:p w:rsidR="00604798" w:rsidRDefault="00604798" w:rsidP="00F60102">
            <w:pPr>
              <w:rPr>
                <w:rFonts w:ascii="Courier New" w:hAnsi="Courier New" w:cs="Courier New"/>
              </w:rPr>
            </w:pPr>
          </w:p>
          <w:p w:rsidR="00604798" w:rsidRDefault="00604798" w:rsidP="00F60102">
            <w:pPr>
              <w:rPr>
                <w:rFonts w:ascii="Courier New" w:hAnsi="Courier New" w:cs="Courier New"/>
              </w:rPr>
            </w:pPr>
          </w:p>
        </w:tc>
        <w:tc>
          <w:tcPr>
            <w:tcW w:w="1440" w:type="dxa"/>
          </w:tcPr>
          <w:p w:rsidR="00604798" w:rsidRDefault="00604798" w:rsidP="00F60102">
            <w:pPr>
              <w:rPr>
                <w:rFonts w:ascii="Courier New" w:hAnsi="Courier New" w:cs="Courier New"/>
              </w:rPr>
            </w:pPr>
            <w:r>
              <w:rPr>
                <w:rFonts w:ascii="Courier New" w:hAnsi="Courier New" w:cs="Courier New"/>
                <w:sz w:val="20"/>
                <w:szCs w:val="20"/>
              </w:rPr>
              <w:t>DATE/TIME:</w:t>
            </w:r>
          </w:p>
        </w:tc>
        <w:tc>
          <w:tcPr>
            <w:tcW w:w="2610" w:type="dxa"/>
          </w:tcPr>
          <w:p w:rsidR="00604798" w:rsidRDefault="00604798" w:rsidP="00F60102">
            <w:pPr>
              <w:rPr>
                <w:rFonts w:ascii="Courier New" w:hAnsi="Courier New" w:cs="Courier New"/>
              </w:rPr>
            </w:pPr>
          </w:p>
        </w:tc>
      </w:tr>
      <w:tr w:rsidR="009D6C7E" w:rsidTr="006C38A5">
        <w:tc>
          <w:tcPr>
            <w:tcW w:w="1440" w:type="dxa"/>
          </w:tcPr>
          <w:p w:rsidR="009D6C7E" w:rsidRPr="00604798" w:rsidRDefault="009D6C7E" w:rsidP="006C38A5">
            <w:pPr>
              <w:rPr>
                <w:rFonts w:ascii="Courier New" w:hAnsi="Courier New" w:cs="Courier New"/>
                <w:sz w:val="20"/>
                <w:szCs w:val="20"/>
              </w:rPr>
            </w:pPr>
            <w:r w:rsidRPr="00604798">
              <w:rPr>
                <w:rFonts w:ascii="Courier New" w:hAnsi="Courier New" w:cs="Courier New"/>
                <w:sz w:val="20"/>
                <w:szCs w:val="20"/>
              </w:rPr>
              <w:t>BNCO:</w:t>
            </w:r>
          </w:p>
        </w:tc>
        <w:tc>
          <w:tcPr>
            <w:tcW w:w="6030" w:type="dxa"/>
          </w:tcPr>
          <w:p w:rsidR="009D6C7E" w:rsidRDefault="009D6C7E" w:rsidP="006C38A5">
            <w:pPr>
              <w:rPr>
                <w:rFonts w:ascii="Courier New" w:hAnsi="Courier New" w:cs="Courier New"/>
              </w:rPr>
            </w:pPr>
          </w:p>
          <w:p w:rsidR="009D6C7E" w:rsidRDefault="009D6C7E" w:rsidP="006C38A5">
            <w:pPr>
              <w:rPr>
                <w:rFonts w:ascii="Courier New" w:hAnsi="Courier New" w:cs="Courier New"/>
              </w:rPr>
            </w:pPr>
          </w:p>
        </w:tc>
        <w:tc>
          <w:tcPr>
            <w:tcW w:w="1440" w:type="dxa"/>
          </w:tcPr>
          <w:p w:rsidR="009D6C7E" w:rsidRDefault="009D6C7E" w:rsidP="006C38A5">
            <w:pPr>
              <w:rPr>
                <w:rFonts w:ascii="Courier New" w:hAnsi="Courier New" w:cs="Courier New"/>
              </w:rPr>
            </w:pPr>
            <w:r>
              <w:rPr>
                <w:rFonts w:ascii="Courier New" w:hAnsi="Courier New" w:cs="Courier New"/>
                <w:sz w:val="20"/>
                <w:szCs w:val="20"/>
              </w:rPr>
              <w:t>DATE/TIME:</w:t>
            </w:r>
          </w:p>
        </w:tc>
        <w:tc>
          <w:tcPr>
            <w:tcW w:w="2610" w:type="dxa"/>
          </w:tcPr>
          <w:p w:rsidR="009D6C7E" w:rsidRDefault="009D6C7E" w:rsidP="006C38A5">
            <w:pPr>
              <w:rPr>
                <w:rFonts w:ascii="Courier New" w:hAnsi="Courier New" w:cs="Courier New"/>
              </w:rPr>
            </w:pPr>
          </w:p>
        </w:tc>
      </w:tr>
    </w:tbl>
    <w:p w:rsidR="00F60102" w:rsidRDefault="00085E81">
      <w:pPr>
        <w:rPr>
          <w:rFonts w:ascii="Courier New" w:hAnsi="Courier New" w:cs="Courier New"/>
          <w:b/>
        </w:rPr>
      </w:pPr>
      <w:r>
        <w:rPr>
          <w:rFonts w:ascii="Courier New" w:hAnsi="Courier New" w:cs="Courier New"/>
          <w:b/>
        </w:rPr>
        <w:t>APPROVED BY:</w:t>
      </w:r>
    </w:p>
    <w:p w:rsidR="00F60102" w:rsidRPr="00604798" w:rsidRDefault="00085E81">
      <w:pPr>
        <w:rPr>
          <w:rFonts w:ascii="Courier New" w:hAnsi="Courier New" w:cs="Courier New"/>
          <w:sz w:val="20"/>
          <w:szCs w:val="20"/>
        </w:rPr>
      </w:pPr>
      <w:r>
        <w:rPr>
          <w:rFonts w:ascii="Courier New" w:hAnsi="Courier New" w:cs="Courier New"/>
        </w:rPr>
        <w:t>ACTIVE DUTY STAFF/STAFF ADVISOR:</w:t>
      </w:r>
      <w:r w:rsidR="00604798">
        <w:rPr>
          <w:rFonts w:ascii="Courier New" w:hAnsi="Courier New" w:cs="Courier New"/>
        </w:rPr>
        <w:t xml:space="preserve"> </w:t>
      </w:r>
      <w:r w:rsidR="00604798">
        <w:rPr>
          <w:rFonts w:ascii="Courier New" w:hAnsi="Courier New" w:cs="Courier New"/>
          <w:sz w:val="20"/>
          <w:szCs w:val="20"/>
        </w:rPr>
        <w:t>(Print Last, First/ Signature)</w:t>
      </w:r>
    </w:p>
    <w:tbl>
      <w:tblPr>
        <w:tblStyle w:val="TableGrid"/>
        <w:tblW w:w="11520" w:type="dxa"/>
        <w:tblInd w:w="-972" w:type="dxa"/>
        <w:tblLook w:val="04A0" w:firstRow="1" w:lastRow="0" w:firstColumn="1" w:lastColumn="0" w:noHBand="0" w:noVBand="1"/>
      </w:tblPr>
      <w:tblGrid>
        <w:gridCol w:w="7470"/>
        <w:gridCol w:w="1440"/>
        <w:gridCol w:w="2610"/>
      </w:tblGrid>
      <w:tr w:rsidR="009D49DF" w:rsidTr="009D49DF">
        <w:tc>
          <w:tcPr>
            <w:tcW w:w="7470" w:type="dxa"/>
          </w:tcPr>
          <w:p w:rsidR="009D49DF" w:rsidRDefault="009D49DF">
            <w:pPr>
              <w:rPr>
                <w:rFonts w:ascii="Courier New" w:hAnsi="Courier New" w:cs="Courier New"/>
              </w:rPr>
            </w:pPr>
          </w:p>
          <w:p w:rsidR="009D49DF" w:rsidRDefault="009D49DF">
            <w:pPr>
              <w:rPr>
                <w:rFonts w:ascii="Courier New" w:hAnsi="Courier New" w:cs="Courier New"/>
              </w:rPr>
            </w:pPr>
          </w:p>
        </w:tc>
        <w:tc>
          <w:tcPr>
            <w:tcW w:w="1440" w:type="dxa"/>
          </w:tcPr>
          <w:p w:rsidR="009D49DF" w:rsidRDefault="009D49DF">
            <w:pPr>
              <w:rPr>
                <w:rFonts w:ascii="Courier New" w:hAnsi="Courier New" w:cs="Courier New"/>
              </w:rPr>
            </w:pPr>
            <w:r>
              <w:rPr>
                <w:rFonts w:ascii="Courier New" w:hAnsi="Courier New" w:cs="Courier New"/>
                <w:sz w:val="20"/>
                <w:szCs w:val="20"/>
              </w:rPr>
              <w:t>DATE/TIME:</w:t>
            </w:r>
          </w:p>
        </w:tc>
        <w:tc>
          <w:tcPr>
            <w:tcW w:w="2610" w:type="dxa"/>
          </w:tcPr>
          <w:p w:rsidR="009D49DF" w:rsidRDefault="009D49DF">
            <w:pPr>
              <w:rPr>
                <w:rFonts w:ascii="Courier New" w:hAnsi="Courier New" w:cs="Courier New"/>
              </w:rPr>
            </w:pPr>
          </w:p>
        </w:tc>
      </w:tr>
    </w:tbl>
    <w:p w:rsidR="00085E81" w:rsidRPr="00085E81" w:rsidRDefault="00085E81">
      <w:pPr>
        <w:rPr>
          <w:rFonts w:ascii="Courier New" w:hAnsi="Courier New" w:cs="Courier New"/>
        </w:rPr>
      </w:pPr>
    </w:p>
    <w:sectPr w:rsidR="00085E81" w:rsidRPr="00085E81" w:rsidSect="007A2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4B"/>
    <w:rsid w:val="00085E81"/>
    <w:rsid w:val="001159BC"/>
    <w:rsid w:val="00252A0F"/>
    <w:rsid w:val="003510D6"/>
    <w:rsid w:val="00420F50"/>
    <w:rsid w:val="005C4196"/>
    <w:rsid w:val="00604798"/>
    <w:rsid w:val="006D0B4E"/>
    <w:rsid w:val="007A2366"/>
    <w:rsid w:val="00846A47"/>
    <w:rsid w:val="00966B9C"/>
    <w:rsid w:val="009D49DF"/>
    <w:rsid w:val="009D6C7E"/>
    <w:rsid w:val="009E14A7"/>
    <w:rsid w:val="00A6454B"/>
    <w:rsid w:val="00BC0A71"/>
    <w:rsid w:val="00D16224"/>
    <w:rsid w:val="00DB0366"/>
    <w:rsid w:val="00EA2149"/>
    <w:rsid w:val="00F60102"/>
    <w:rsid w:val="00F66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836FA1-669F-40E1-BFCD-3C0B953D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Filipovich</dc:creator>
  <cp:lastModifiedBy>Amelia Wallace</cp:lastModifiedBy>
  <cp:revision>2</cp:revision>
  <dcterms:created xsi:type="dcterms:W3CDTF">2014-11-17T22:21:00Z</dcterms:created>
  <dcterms:modified xsi:type="dcterms:W3CDTF">2014-11-17T22:21:00Z</dcterms:modified>
</cp:coreProperties>
</file>